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AE46F" w14:textId="77777777" w:rsidR="00AF3099" w:rsidRDefault="00AF3099" w:rsidP="00AF3099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AF3099">
        <w:rPr>
          <w:rFonts w:ascii="Arial" w:hAnsi="Arial" w:cs="Arial"/>
          <w:i/>
          <w:iCs/>
          <w:sz w:val="20"/>
          <w:szCs w:val="20"/>
          <w:lang w:val="en-GB"/>
        </w:rPr>
        <w:t>Document form to be completed and submitted to the Procuring Entity on request</w:t>
      </w:r>
      <w:r w:rsidRPr="00AF3099">
        <w:rPr>
          <w:rFonts w:ascii="Arial" w:hAnsi="Arial" w:cs="Arial"/>
          <w:i/>
          <w:iCs/>
          <w:sz w:val="20"/>
          <w:szCs w:val="20"/>
        </w:rPr>
        <w:t> </w:t>
      </w:r>
    </w:p>
    <w:p w14:paraId="7F734826" w14:textId="68FF594A" w:rsidR="0016332A" w:rsidRDefault="00AF3099" w:rsidP="00AF3099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 w:rsidRPr="00AF3099">
        <w:rPr>
          <w:rFonts w:ascii="Arial" w:hAnsi="Arial" w:cs="Arial"/>
          <w:sz w:val="20"/>
          <w:szCs w:val="20"/>
        </w:rPr>
        <w:t>Annex to the SPC</w:t>
      </w:r>
    </w:p>
    <w:p w14:paraId="62B8A677" w14:textId="46F10226" w:rsidR="00E64AE6" w:rsidRDefault="00AF3099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F3099">
        <w:rPr>
          <w:rFonts w:ascii="Arial" w:hAnsi="Arial" w:cs="Arial"/>
          <w:b/>
          <w:bCs/>
          <w:sz w:val="20"/>
          <w:szCs w:val="20"/>
        </w:rPr>
        <w:t>LIST OF COMPANIES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06"/>
        <w:gridCol w:w="3925"/>
        <w:gridCol w:w="4395"/>
        <w:gridCol w:w="5811"/>
      </w:tblGrid>
      <w:tr w:rsidR="00CF0FA1" w:rsidRPr="008E2B74" w14:paraId="45BC15CA" w14:textId="35C8227B" w:rsidTr="00CF0FA1">
        <w:tc>
          <w:tcPr>
            <w:tcW w:w="606" w:type="dxa"/>
            <w:shd w:val="clear" w:color="auto" w:fill="DBE5F1"/>
            <w:vAlign w:val="center"/>
          </w:tcPr>
          <w:p w14:paraId="79A144CC" w14:textId="699637D6" w:rsidR="00CF0FA1" w:rsidRPr="008E2B74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25" w:type="dxa"/>
            <w:shd w:val="clear" w:color="auto" w:fill="DBE5F1"/>
            <w:vAlign w:val="center"/>
          </w:tcPr>
          <w:p w14:paraId="3AD94BEF" w14:textId="33241B0A" w:rsidR="00CF0FA1" w:rsidRPr="008E2B74" w:rsidRDefault="00AF3099" w:rsidP="00756F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3099">
              <w:rPr>
                <w:rFonts w:ascii="Arial" w:hAnsi="Arial" w:cs="Arial"/>
                <w:b/>
                <w:bCs/>
                <w:sz w:val="20"/>
                <w:szCs w:val="20"/>
              </w:rPr>
              <w:t>Company Name</w:t>
            </w:r>
          </w:p>
        </w:tc>
        <w:tc>
          <w:tcPr>
            <w:tcW w:w="4395" w:type="dxa"/>
            <w:shd w:val="clear" w:color="auto" w:fill="DBE5F1"/>
            <w:vAlign w:val="center"/>
          </w:tcPr>
          <w:p w14:paraId="03EB5ED9" w14:textId="787D1362" w:rsidR="00CF0FA1" w:rsidRPr="00FD6806" w:rsidRDefault="00AF3099" w:rsidP="00756F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3099">
              <w:rPr>
                <w:rFonts w:ascii="Arial" w:hAnsi="Arial" w:cs="Arial"/>
                <w:b/>
                <w:bCs/>
                <w:sz w:val="20"/>
                <w:szCs w:val="20"/>
              </w:rPr>
              <w:t>Company’s GICS sector code</w:t>
            </w:r>
          </w:p>
        </w:tc>
        <w:tc>
          <w:tcPr>
            <w:tcW w:w="5811" w:type="dxa"/>
            <w:shd w:val="clear" w:color="auto" w:fill="DBE5F1"/>
            <w:vAlign w:val="center"/>
          </w:tcPr>
          <w:p w14:paraId="59DF89A5" w14:textId="2ACEDA4A" w:rsidR="00CF0FA1" w:rsidRDefault="00AF3099" w:rsidP="00CC64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3099">
              <w:rPr>
                <w:rFonts w:ascii="Arial" w:hAnsi="Arial" w:cs="Arial"/>
                <w:b/>
                <w:bCs/>
                <w:sz w:val="20"/>
                <w:szCs w:val="20"/>
              </w:rPr>
              <w:t>Dates of the two most recent equity research reports prepared for the company</w:t>
            </w:r>
          </w:p>
        </w:tc>
      </w:tr>
      <w:tr w:rsidR="00CF0FA1" w14:paraId="488F486D" w14:textId="43FE14F9" w:rsidTr="00CF0FA1">
        <w:tc>
          <w:tcPr>
            <w:tcW w:w="606" w:type="dxa"/>
            <w:shd w:val="clear" w:color="auto" w:fill="DBE5F1"/>
          </w:tcPr>
          <w:p w14:paraId="5B9CB774" w14:textId="4D439C0F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25" w:type="dxa"/>
            <w:shd w:val="clear" w:color="auto" w:fill="DBE5F1"/>
          </w:tcPr>
          <w:p w14:paraId="2636D6FA" w14:textId="35C6CDFB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DBE5F1"/>
          </w:tcPr>
          <w:p w14:paraId="385A7F04" w14:textId="2658A15A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11" w:type="dxa"/>
            <w:shd w:val="clear" w:color="auto" w:fill="DBE5F1"/>
          </w:tcPr>
          <w:p w14:paraId="05777977" w14:textId="0856581B" w:rsidR="00CF0FA1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F0FA1" w14:paraId="44C154E2" w14:textId="23BC714C" w:rsidTr="00CF0FA1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627F4AF0" w:rsidR="00CF0FA1" w:rsidRPr="001C306A" w:rsidRDefault="00AF309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e.g.</w:t>
            </w:r>
          </w:p>
        </w:tc>
        <w:tc>
          <w:tcPr>
            <w:tcW w:w="3925" w:type="dxa"/>
            <w:shd w:val="clear" w:color="auto" w:fill="F2F2F2" w:themeFill="background1" w:themeFillShade="F2"/>
            <w:vAlign w:val="center"/>
          </w:tcPr>
          <w:p w14:paraId="428A1329" w14:textId="18C975A7" w:rsidR="00CF0FA1" w:rsidRPr="00FF5106" w:rsidRDefault="00CF0FA1" w:rsidP="00FF5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FF510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AB “Ignitis </w:t>
            </w:r>
            <w:proofErr w:type="spellStart"/>
            <w:r w:rsidRPr="00FF510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grupė</w:t>
            </w:r>
            <w:proofErr w:type="spellEnd"/>
            <w:r w:rsidRPr="00FF510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”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4FDC945A" w14:textId="7D964B04" w:rsidR="00CF0FA1" w:rsidRPr="008C040B" w:rsidRDefault="00CF0FA1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55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14:paraId="0F5348BA" w14:textId="7104E06A" w:rsidR="00CF0FA1" w:rsidRDefault="00CF0FA1" w:rsidP="0015044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202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-0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25; 2026-05-13</w:t>
            </w:r>
          </w:p>
        </w:tc>
      </w:tr>
      <w:tr w:rsidR="00CF0FA1" w14:paraId="54CC05C7" w14:textId="29E5532F" w:rsidTr="00CF0FA1">
        <w:tc>
          <w:tcPr>
            <w:tcW w:w="606" w:type="dxa"/>
            <w:vAlign w:val="center"/>
          </w:tcPr>
          <w:p w14:paraId="47E24528" w14:textId="42426C0C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25" w:type="dxa"/>
            <w:vAlign w:val="center"/>
          </w:tcPr>
          <w:p w14:paraId="4E83EE51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DAF4925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5DB50219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FA1" w14:paraId="6FA700B1" w14:textId="35D63C9C" w:rsidTr="00CF0FA1">
        <w:tc>
          <w:tcPr>
            <w:tcW w:w="606" w:type="dxa"/>
            <w:vAlign w:val="center"/>
          </w:tcPr>
          <w:p w14:paraId="32068CB8" w14:textId="0937CD72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25" w:type="dxa"/>
            <w:vAlign w:val="center"/>
          </w:tcPr>
          <w:p w14:paraId="40513820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0F4BC63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76DFF965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09C2DE3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 xml:space="preserve">&lt;...&gt; </w:t>
      </w:r>
      <w:r w:rsidR="00AF3099" w:rsidRPr="00AF3099">
        <w:rPr>
          <w:rFonts w:ascii="Arial" w:hAnsi="Arial" w:cs="Arial"/>
          <w:i/>
          <w:iCs/>
          <w:sz w:val="20"/>
          <w:szCs w:val="20"/>
        </w:rPr>
        <w:t>Additional rows may be added as needed</w:t>
      </w:r>
    </w:p>
    <w:p w14:paraId="4CD7B7DF" w14:textId="77777777" w:rsidR="0015044D" w:rsidRDefault="0015044D" w:rsidP="00A41737">
      <w:pPr>
        <w:rPr>
          <w:rFonts w:ascii="Arial" w:hAnsi="Arial" w:cs="Arial"/>
          <w:sz w:val="20"/>
          <w:szCs w:val="20"/>
        </w:rPr>
      </w:pPr>
    </w:p>
    <w:p w14:paraId="48D6F8D4" w14:textId="422445C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</w:t>
      </w:r>
      <w:r w:rsidR="00AF3099" w:rsidRPr="00AF3099">
        <w:rPr>
          <w:rFonts w:ascii="Arial" w:hAnsi="Arial" w:cs="Arial"/>
          <w:sz w:val="20"/>
          <w:szCs w:val="20"/>
        </w:rPr>
        <w:t>The names of utility sector companies listed on European stock exchanges for which reports were actually prepared during the past 3 (three) years prior to the deadline for submission of initial tenders, as well as the number of reports prepared for them, must be indicated.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E93D6" w14:textId="77777777" w:rsidR="00C73C2D" w:rsidRDefault="00C73C2D" w:rsidP="003C3776">
      <w:pPr>
        <w:spacing w:after="0" w:line="240" w:lineRule="auto"/>
      </w:pPr>
      <w:r>
        <w:separator/>
      </w:r>
    </w:p>
  </w:endnote>
  <w:endnote w:type="continuationSeparator" w:id="0">
    <w:p w14:paraId="33393463" w14:textId="77777777" w:rsidR="00C73C2D" w:rsidRDefault="00C73C2D" w:rsidP="003C3776">
      <w:pPr>
        <w:spacing w:after="0" w:line="240" w:lineRule="auto"/>
      </w:pPr>
      <w:r>
        <w:continuationSeparator/>
      </w:r>
    </w:p>
  </w:endnote>
  <w:endnote w:type="continuationNotice" w:id="1">
    <w:p w14:paraId="4E1AC7AC" w14:textId="77777777" w:rsidR="00C73C2D" w:rsidRDefault="00C73C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AB68B" w14:textId="77777777" w:rsidR="00C73C2D" w:rsidRDefault="00C73C2D" w:rsidP="003C3776">
      <w:pPr>
        <w:spacing w:after="0" w:line="240" w:lineRule="auto"/>
      </w:pPr>
      <w:r>
        <w:separator/>
      </w:r>
    </w:p>
  </w:footnote>
  <w:footnote w:type="continuationSeparator" w:id="0">
    <w:p w14:paraId="4876FC7B" w14:textId="77777777" w:rsidR="00C73C2D" w:rsidRDefault="00C73C2D" w:rsidP="003C3776">
      <w:pPr>
        <w:spacing w:after="0" w:line="240" w:lineRule="auto"/>
      </w:pPr>
      <w:r>
        <w:continuationSeparator/>
      </w:r>
    </w:p>
  </w:footnote>
  <w:footnote w:type="continuationNotice" w:id="1">
    <w:p w14:paraId="5BBCE951" w14:textId="77777777" w:rsidR="00C73C2D" w:rsidRDefault="00C73C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74EA"/>
    <w:rsid w:val="0015044D"/>
    <w:rsid w:val="0016332A"/>
    <w:rsid w:val="00191AA4"/>
    <w:rsid w:val="001C306A"/>
    <w:rsid w:val="00216977"/>
    <w:rsid w:val="00216A46"/>
    <w:rsid w:val="00227D28"/>
    <w:rsid w:val="00231EB4"/>
    <w:rsid w:val="002F645B"/>
    <w:rsid w:val="003009F8"/>
    <w:rsid w:val="003237A7"/>
    <w:rsid w:val="00345E7E"/>
    <w:rsid w:val="00360AFA"/>
    <w:rsid w:val="003B79D8"/>
    <w:rsid w:val="003C3776"/>
    <w:rsid w:val="003D123B"/>
    <w:rsid w:val="003F2EEE"/>
    <w:rsid w:val="00461C92"/>
    <w:rsid w:val="004648A5"/>
    <w:rsid w:val="00491589"/>
    <w:rsid w:val="004A1373"/>
    <w:rsid w:val="004C6233"/>
    <w:rsid w:val="005369C2"/>
    <w:rsid w:val="00552417"/>
    <w:rsid w:val="0055554B"/>
    <w:rsid w:val="00580F46"/>
    <w:rsid w:val="006616F7"/>
    <w:rsid w:val="006D4AF1"/>
    <w:rsid w:val="006F1397"/>
    <w:rsid w:val="007406A2"/>
    <w:rsid w:val="00756F0C"/>
    <w:rsid w:val="00767F96"/>
    <w:rsid w:val="00770614"/>
    <w:rsid w:val="00784C1B"/>
    <w:rsid w:val="007C38A9"/>
    <w:rsid w:val="007D2917"/>
    <w:rsid w:val="00814292"/>
    <w:rsid w:val="00821BEE"/>
    <w:rsid w:val="008800EE"/>
    <w:rsid w:val="008C040B"/>
    <w:rsid w:val="008E2B74"/>
    <w:rsid w:val="008F58E7"/>
    <w:rsid w:val="00930270"/>
    <w:rsid w:val="009364AC"/>
    <w:rsid w:val="0094008E"/>
    <w:rsid w:val="0096322E"/>
    <w:rsid w:val="00964D32"/>
    <w:rsid w:val="00972B6F"/>
    <w:rsid w:val="009A5851"/>
    <w:rsid w:val="009A5F03"/>
    <w:rsid w:val="009A6253"/>
    <w:rsid w:val="009B53D8"/>
    <w:rsid w:val="009C3AF6"/>
    <w:rsid w:val="009D76A7"/>
    <w:rsid w:val="00A040EE"/>
    <w:rsid w:val="00A15A52"/>
    <w:rsid w:val="00A41737"/>
    <w:rsid w:val="00A64694"/>
    <w:rsid w:val="00A80766"/>
    <w:rsid w:val="00A818DA"/>
    <w:rsid w:val="00AA50B5"/>
    <w:rsid w:val="00AC2FC6"/>
    <w:rsid w:val="00AD1790"/>
    <w:rsid w:val="00AE4CDC"/>
    <w:rsid w:val="00AF3099"/>
    <w:rsid w:val="00B05B1A"/>
    <w:rsid w:val="00B47DFA"/>
    <w:rsid w:val="00B84591"/>
    <w:rsid w:val="00BD558F"/>
    <w:rsid w:val="00BF53D1"/>
    <w:rsid w:val="00C260D8"/>
    <w:rsid w:val="00C418B1"/>
    <w:rsid w:val="00C73C2D"/>
    <w:rsid w:val="00CA1DD1"/>
    <w:rsid w:val="00CC64CF"/>
    <w:rsid w:val="00CF0FA1"/>
    <w:rsid w:val="00D11AF3"/>
    <w:rsid w:val="00DA2FDE"/>
    <w:rsid w:val="00DB055A"/>
    <w:rsid w:val="00E00631"/>
    <w:rsid w:val="00E64AE6"/>
    <w:rsid w:val="00E6529F"/>
    <w:rsid w:val="00E840EA"/>
    <w:rsid w:val="00E934B9"/>
    <w:rsid w:val="00F5178A"/>
    <w:rsid w:val="00F51B26"/>
    <w:rsid w:val="00F570E5"/>
    <w:rsid w:val="00F64229"/>
    <w:rsid w:val="00F674EC"/>
    <w:rsid w:val="00F74F8C"/>
    <w:rsid w:val="00FB6DAD"/>
    <w:rsid w:val="00FD66FF"/>
    <w:rsid w:val="00FD6806"/>
    <w:rsid w:val="00FF5106"/>
    <w:rsid w:val="00FF53AF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71FB4-0D0B-4E4B-99D8-2C2357733E5F}"/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405</Words>
  <Characters>231</Characters>
  <Application>Microsoft Office Word</Application>
  <DocSecurity>0</DocSecurity>
  <Lines>1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70</cp:revision>
  <dcterms:created xsi:type="dcterms:W3CDTF">2024-03-26T15:02:00Z</dcterms:created>
  <dcterms:modified xsi:type="dcterms:W3CDTF">2026-05-25T05:22:00Z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